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43392" w14:textId="77777777" w:rsidR="00001E48" w:rsidRPr="00563EBE" w:rsidRDefault="00001E48" w:rsidP="00001E48">
      <w:pPr>
        <w:spacing w:after="0"/>
        <w:jc w:val="center"/>
        <w:rPr>
          <w:b/>
          <w:bCs/>
          <w:sz w:val="28"/>
          <w:szCs w:val="28"/>
        </w:rPr>
      </w:pPr>
      <w:r w:rsidRPr="00563EBE">
        <w:rPr>
          <w:b/>
          <w:bCs/>
          <w:sz w:val="28"/>
          <w:szCs w:val="28"/>
        </w:rPr>
        <w:t>"ET J'IRAI CHANTER… SOUS LA PLUIE… !!!"</w:t>
      </w:r>
    </w:p>
    <w:p w14:paraId="6CFB5954" w14:textId="77777777" w:rsidR="00001E48" w:rsidRPr="00563EBE" w:rsidRDefault="00001E48" w:rsidP="00001E48">
      <w:pPr>
        <w:spacing w:after="0"/>
        <w:jc w:val="center"/>
        <w:rPr>
          <w:i/>
          <w:iCs/>
          <w:sz w:val="20"/>
          <w:szCs w:val="20"/>
        </w:rPr>
      </w:pPr>
      <w:r w:rsidRPr="00563EBE">
        <w:rPr>
          <w:i/>
          <w:iCs/>
          <w:sz w:val="20"/>
          <w:szCs w:val="20"/>
        </w:rPr>
        <w:t>03/02/2017</w:t>
      </w:r>
    </w:p>
    <w:p w14:paraId="019EDDEF" w14:textId="77777777" w:rsidR="00001E48" w:rsidRDefault="00001E48" w:rsidP="00001E48">
      <w:pPr>
        <w:jc w:val="both"/>
        <w:rPr>
          <w:sz w:val="24"/>
          <w:szCs w:val="24"/>
        </w:rPr>
      </w:pPr>
    </w:p>
    <w:p w14:paraId="46B4DB63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L'INTELLECT/MÉMOIRE, c'est le "monde" des idées, des illusions, celui des rêves vites transformés en cauchemar… !!</w:t>
      </w:r>
    </w:p>
    <w:p w14:paraId="23513C56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est source intarissable de VIE, de connaissances, de connaissances dans l'Harmonie de leurs globalités… !! C'est l'AMOUR… !!</w:t>
      </w:r>
    </w:p>
    <w:p w14:paraId="7E84663C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Ne dites plus… "le MAL" mais INTELLECT/MÉMOIRE…</w:t>
      </w:r>
    </w:p>
    <w:p w14:paraId="38531870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dites plus… "le BIEN" mais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VOIE/VOIX DU CŒUR…</w:t>
      </w:r>
    </w:p>
    <w:p w14:paraId="66DD5847" w14:textId="77777777" w:rsidR="00001E48" w:rsidRDefault="00001E48" w:rsidP="00001E48">
      <w:pPr>
        <w:jc w:val="both"/>
        <w:rPr>
          <w:sz w:val="24"/>
          <w:szCs w:val="24"/>
        </w:rPr>
      </w:pPr>
    </w:p>
    <w:p w14:paraId="54908298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"Breton", mais, et surtout, mondial, est à la tempête… !!</w:t>
      </w:r>
    </w:p>
    <w:p w14:paraId="46EEE326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La puissance du vent… !!</w:t>
      </w:r>
    </w:p>
    <w:p w14:paraId="558D1227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La bénédiction de la pluie… !!</w:t>
      </w:r>
    </w:p>
    <w:p w14:paraId="1FFE4AD8" w14:textId="77777777" w:rsidR="00001E48" w:rsidRDefault="00001E48" w:rsidP="00001E48">
      <w:pPr>
        <w:jc w:val="both"/>
        <w:rPr>
          <w:sz w:val="24"/>
          <w:szCs w:val="24"/>
        </w:rPr>
      </w:pPr>
    </w:p>
    <w:p w14:paraId="798A10CA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me chante des bénédictions que le vent et la pluie vont vous apporter…</w:t>
      </w:r>
    </w:p>
    <w:p w14:paraId="40B30ACC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Qui que vous soyez, sachez que le cœur s'épanche sur vous…</w:t>
      </w:r>
    </w:p>
    <w:p w14:paraId="2FB1FFDD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Enfin, des jours heureux où, ensemble, nous irons CHANTER SOUS LA PLUIE…</w:t>
      </w:r>
    </w:p>
    <w:p w14:paraId="5AB18D43" w14:textId="77777777" w:rsidR="00001E48" w:rsidRDefault="00001E48" w:rsidP="00001E48">
      <w:pPr>
        <w:jc w:val="both"/>
        <w:rPr>
          <w:sz w:val="24"/>
          <w:szCs w:val="24"/>
        </w:rPr>
      </w:pPr>
    </w:p>
    <w:p w14:paraId="68852438" w14:textId="77777777" w:rsidR="00001E48" w:rsidRDefault="00001E48" w:rsidP="00001E48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67975396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8"/>
    <w:rsid w:val="00001E48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CCAB"/>
  <w15:chartTrackingRefBased/>
  <w15:docId w15:val="{39C949FE-2922-4E08-B60E-694F4B21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4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2020-03-16T17:54:00Z</dcterms:created>
  <dcterms:modified xsi:type="dcterms:W3CDTF">2020-03-16T17:55:00Z</dcterms:modified>
</cp:coreProperties>
</file>